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מומו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מיכאל אנדה · פרק מספר · פרק מספר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(הקשבה) · 2–ב (ניקולה ונינו) · 3–א (גונבי הזמן)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מומו ילדה ענייה. היא גרה במקום עתיק. אנשים באים לדבר איתה. מומו מקשיבה טוב. אחרי השיחה הם שמחים יותר. | 2) תשובה קצרה לפי הסיכום: מומו ילדה ענייה. היא גרה במקום עתיק. אנשים באים לדבר איתה. מומו מקשיבה טוב. אחרי השיחה הם שמחים יותר.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2–ה · 3–ו · 4–ד · 5–א · 6–ב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 · 2–ג · 3–ב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מומו (פרק)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מיכאל אנדה · פרק מספר · פרק מספר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מומו ילדה ענייה. היא גרה במקום עתיק. אנשים באים לדבר איתה. מומו מקשיבה טוב. אחרי השיחה הם שמחים יותר.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להקשיב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לשמוע בתשומת לב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לשים לב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אמפיתיאטרון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מבנה עתיק עגול עם מושבים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תיאטרון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לריב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להתווכח בכעס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להתקוטט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להשלים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לעשות שלום אחרי ריב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להתפייס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שקט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בלי רעש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דממה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אזור בעיר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רובע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הכישרון של מומו?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הקשבה     ב. קסמים     ג. ריקוד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רבו ביניהם?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שני ילדים     ב. ניקולה ונינו     ג. מומו וחברה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מי האויבים של מומו בהמשך הספר?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גונבי הזמן     ב. ענקים     ג. דרקונים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מומו עושה כשמדברים איתה?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למה אנשים אוהבים אותה?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להקשיב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בלי רעש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אמפיתיאטרון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אזור בעיר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לריב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לשמוע בתשומת לב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להשלים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לעשות שלום אחרי ריב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שקט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מבנה עתיק עגול עם מושבים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שכונה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להתווכח בכעס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מומו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קשובה וסבלנית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ניקולה הבנאי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עוקצני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נינו בעל הפונדק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נעלב בקלות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איך מרגישים כשמקשיבים לנו באמת, ואיך אפשר להיות 'מומו' בכיתה?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מומו (פרק)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