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מומו (פרק)</w:t>
      </w:r>
    </w:p>
    <w:p>
      <w:pPr>
        <w:bidi/>
        <w:jc w:val="right"/>
      </w:pPr>
      <w:r>
        <w:rPr>
          <w:rFonts w:ascii="Arial" w:hAnsi="Arial" w:cs="Arial"/>
          <w:b w:val="0"/>
          <w:color w:val="555555"/>
          <w:rtl/>
        </w:rPr>
        <w:t>מיכאל אנדה · פרק מספר · פרק מספר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(הקשבה) · 2–ב (ניקולה ונינו) · 3–ב (גונבי הזמן) · 4–ב (להקשיב) · 5–ב (במבנה עתיק בשולי העיר)</w:t>
      </w:r>
    </w:p>
    <w:p>
      <w:pPr>
        <w:bidi/>
        <w:spacing w:after="60"/>
        <w:jc w:val="right"/>
      </w:pPr>
      <w:r>
        <w:rPr>
          <w:rFonts w:ascii="Arial" w:hAnsi="Arial" w:cs="Arial"/>
          <w:b w:val="0"/>
          <w:rtl/>
        </w:rPr>
        <w:t>תרגיל 2: 1–נכון · 2–לא נכון (ניקולה הבנאי – נעלב בקלות) · 3–נכון</w:t>
      </w:r>
    </w:p>
    <w:p>
      <w:pPr>
        <w:bidi/>
        <w:spacing w:after="60"/>
        <w:jc w:val="right"/>
      </w:pPr>
      <w:r>
        <w:rPr>
          <w:rFonts w:ascii="Arial" w:hAnsi="Arial" w:cs="Arial"/>
          <w:b w:val="0"/>
          <w:rtl/>
        </w:rPr>
        <w:t>תרגיל 3: 1) בחורבות של אמפיתיאטרון עתיק בשולי העיר. | 2) להקשיב – בכל תשומת הלב, בלי לשפוט ובלי לתת עצות. | 3) השניים מגיעים כעוסים ומאשימים זה את זה; מומו רק מקשיבה, והם מבינים בעצמם שהריב מגוחך ומשלימים.</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2–א · 3–ג · 4–ד</w:t>
      </w:r>
    </w:p>
    <w:p>
      <w:pPr>
        <w:bidi/>
        <w:spacing w:after="60"/>
        <w:jc w:val="right"/>
      </w:pPr>
      <w:r>
        <w:rPr>
          <w:rFonts w:ascii="Arial" w:hAnsi="Arial" w:cs="Arial"/>
          <w:b w:val="0"/>
          <w:rtl/>
        </w:rPr>
        <w:t>תרגיל 5: 1–מספר · 2–דימוי · 3–דמות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כשמישהו מקשיב באמת, האדם המדבר שומע את עצמו, מסדר את מחשבותיו ומוצא בעצמו את הפתרון.</w:t>
      </w:r>
    </w:p>
    <w:p>
      <w:pPr>
        <w:bidi/>
        <w:spacing w:after="60"/>
        <w:jc w:val="right"/>
      </w:pPr>
      <w:r>
        <w:rPr>
          <w:rFonts w:ascii="Arial" w:hAnsi="Arial" w:cs="Arial"/>
          <w:b w:val="0"/>
          <w:rtl/>
        </w:rPr>
        <w:t>תרגיל 7: כדי להפתיע ולהדגיש שהכישרון שלה נראה 'רגיל' אבל הוא נדיר וחשוב מכולם; זו בניית מתח רטורית.</w:t>
      </w:r>
    </w:p>
    <w:p>
      <w:pPr>
        <w:bidi/>
        <w:spacing w:after="60"/>
        <w:jc w:val="right"/>
      </w:pPr>
      <w:r>
        <w:rPr>
          <w:rFonts w:ascii="Arial" w:hAnsi="Arial" w:cs="Arial"/>
          <w:b w:val="0"/>
          <w:rtl/>
        </w:rPr>
        <w:t>תרגיל 8: תשובה מנומקת: אפשר לטעון שגם וגם, ולהציע דרכים לתרגל הקשבה.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איך מרגישים כשמקשיבים לנו באמת, ואיך אפשר להיות 'מומו' בכיתה?</w:t>
      </w:r>
    </w:p>
    <w:p>
      <w:pPr>
        <w:bidi/>
        <w:jc w:val="right"/>
      </w:pPr>
      <w:r>
        <w:rPr>
          <w:rFonts w:ascii="Arial" w:hAnsi="Arial" w:cs="Arial"/>
          <w:b w:val="0"/>
          <w:rtl/>
        </w:rPr>
        <w:t>• תרגלו בזוגות דקה של הקשבה בלי להפריע; השיתוף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מומו (פרק)</w:t>
      </w:r>
    </w:p>
    <w:p>
      <w:pPr>
        <w:bidi/>
        <w:jc w:val="right"/>
      </w:pPr>
      <w:r>
        <w:rPr>
          <w:rFonts w:ascii="Arial" w:hAnsi="Arial" w:cs="Arial"/>
          <w:b w:val="0"/>
          <w:color w:val="555555"/>
          <w:rtl/>
        </w:rPr>
        <w:t>מיכאל אנדה · פרק מספר · פרק מספר</w:t>
      </w:r>
    </w:p>
    <w:p>
      <w:pPr>
        <w:bidi/>
        <w:jc w:val="right"/>
      </w:pPr>
      <w:r>
        <w:rPr>
          <w:rFonts w:ascii="Arial" w:hAnsi="Arial" w:cs="Arial"/>
          <w:b w:val="0"/>
          <w:rtl/>
        </w:rPr>
        <w:t>תזכורת קצרה: מומו גרה באמפיתיאטרון העתיק, ואנשי הסביבה דואגים לה למזון ולמיטה. במהרה מתברר שגם הם זקוקים לה מאוד, ו'לכו אל מומו' הופך לעצה של כולם. מומו לא חכמה במיוחד, לא שרה ולא קוסמת – היא פשוט יודעת להקשיב כמו שמעטים יודעים. מי שמדבר איתה מוצא בעצמו מחשבות נבונות, אומץ וביטחון. כשהבנאי ניקולה ובעל הפונדק נינו מסוכסכים, היא רק יושבת ומקשיבה – והם מגלים בעצמם כמה הריב שלהם קטנוני ומשלימים. מומו מקשיבה גם לילדים, לבעלי חיים, לגשם ולרוח, ובלילות מקשיבה לדממה הגדולה של הכוכבים.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הכישרון של מומו?</w:t>
      </w:r>
    </w:p>
    <w:p>
      <w:pPr>
        <w:bidi/>
        <w:spacing w:after="120"/>
        <w:jc w:val="right"/>
      </w:pPr>
      <w:r>
        <w:rPr>
          <w:rFonts w:ascii="Arial" w:hAnsi="Arial" w:cs="Arial"/>
          <w:b w:val="0"/>
          <w:rtl/>
        </w:rPr>
        <w:t xml:space="preserve">     א. קסמים     ב. הקשבה     ג. ריקוד     ד. שירה</w:t>
      </w:r>
    </w:p>
    <w:p>
      <w:pPr>
        <w:bidi/>
        <w:jc w:val="right"/>
      </w:pPr>
      <w:r>
        <w:rPr>
          <w:rFonts w:ascii="Arial" w:hAnsi="Arial" w:cs="Arial"/>
          <w:b w:val="0"/>
          <w:rtl/>
        </w:rPr>
        <w:t>2) מי רבו ביניהם?</w:t>
      </w:r>
    </w:p>
    <w:p>
      <w:pPr>
        <w:bidi/>
        <w:spacing w:after="120"/>
        <w:jc w:val="right"/>
      </w:pPr>
      <w:r>
        <w:rPr>
          <w:rFonts w:ascii="Arial" w:hAnsi="Arial" w:cs="Arial"/>
          <w:b w:val="0"/>
          <w:rtl/>
        </w:rPr>
        <w:t xml:space="preserve">     א. מומו וחברה     ב. ניקולה ונינו     ג. שני ילדים     ד. שני כלבים</w:t>
      </w:r>
    </w:p>
    <w:p>
      <w:pPr>
        <w:bidi/>
        <w:jc w:val="right"/>
      </w:pPr>
      <w:r>
        <w:rPr>
          <w:rFonts w:ascii="Arial" w:hAnsi="Arial" w:cs="Arial"/>
          <w:b w:val="0"/>
          <w:rtl/>
        </w:rPr>
        <w:t>3) מי האויבים של מומו בהמשך הספר?</w:t>
      </w:r>
    </w:p>
    <w:p>
      <w:pPr>
        <w:bidi/>
        <w:spacing w:after="120"/>
        <w:jc w:val="right"/>
      </w:pPr>
      <w:r>
        <w:rPr>
          <w:rFonts w:ascii="Arial" w:hAnsi="Arial" w:cs="Arial"/>
          <w:b w:val="0"/>
          <w:rtl/>
        </w:rPr>
        <w:t xml:space="preserve">     א. דרקונים     ב. גונבי הזמן     ג. ענקים     ד. פיראטים</w:t>
      </w:r>
    </w:p>
    <w:p>
      <w:pPr>
        <w:bidi/>
        <w:jc w:val="right"/>
      </w:pPr>
      <w:r>
        <w:rPr>
          <w:rFonts w:ascii="Arial" w:hAnsi="Arial" w:cs="Arial"/>
          <w:b w:val="0"/>
          <w:rtl/>
        </w:rPr>
        <w:t>4) מה מומו יודעת לעשות הכי טוב?</w:t>
      </w:r>
    </w:p>
    <w:p>
      <w:pPr>
        <w:bidi/>
        <w:spacing w:after="120"/>
        <w:jc w:val="right"/>
      </w:pPr>
      <w:r>
        <w:rPr>
          <w:rFonts w:ascii="Arial" w:hAnsi="Arial" w:cs="Arial"/>
          <w:b w:val="0"/>
          <w:rtl/>
        </w:rPr>
        <w:t xml:space="preserve">     א. לשיר     ב. להקשיב     ג. לרקוד</w:t>
      </w:r>
    </w:p>
    <w:p>
      <w:pPr>
        <w:bidi/>
        <w:jc w:val="right"/>
      </w:pPr>
      <w:r>
        <w:rPr>
          <w:rFonts w:ascii="Arial" w:hAnsi="Arial" w:cs="Arial"/>
          <w:b w:val="0"/>
          <w:rtl/>
        </w:rPr>
        <w:t>5) איפה גרה מומו?</w:t>
      </w:r>
    </w:p>
    <w:p>
      <w:pPr>
        <w:bidi/>
        <w:spacing w:after="120"/>
        <w:jc w:val="right"/>
      </w:pPr>
      <w:r>
        <w:rPr>
          <w:rFonts w:ascii="Arial" w:hAnsi="Arial" w:cs="Arial"/>
          <w:b w:val="0"/>
          <w:rtl/>
        </w:rPr>
        <w:t xml:space="preserve">     א. בארמון     ב. במבנה עתיק בשולי העיר     ג. בבית ספר</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נינו בעל הפונדק – עוקצני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ניקולה הבנאי – עוקצני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מומו – קשובה וסבלנית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איפה גרה מומו?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הכישרון המיוחד של מומו?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קורה בריב בין ניקולה לנינו?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החזרה 'לא, גם זאת לא' בונה מתח לפני הגילוי שמומו יודעת להקשיב.</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מספר כל-יודע שפונה ישירות לקוראים ('אפשר שיאמרו אחדים מקוראינו') ומשתף אותם.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מומו בלילה דומה לאוזן כרויה בתוך קונכייה גדולה המקשיבה לכוכבים.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מומו היא דמות פשוטה ועניה, אבל עוצמתה הפנימית משנה את כל סביבתה.</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מספר   |   דמות   |   דימוי   |   מטפורה</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השוואה בין שני דברים בעזרת מילת השוואה: כמו, כ־, דומה ל־</w:t>
      </w:r>
    </w:p>
    <w:p>
      <w:pPr>
        <w:bidi/>
        <w:spacing w:after="120"/>
        <w:jc w:val="right"/>
      </w:pPr>
      <w:r>
        <w:rPr>
          <w:rFonts w:ascii="Arial" w:hAnsi="Arial" w:cs="Arial"/>
          <w:b w:val="0"/>
          <w:rtl/>
        </w:rPr>
        <w:t>3) ______ – אדם, בעל חיים או יצור שפועל ביצירה; לדמות יש תכונות, רצונות ומניעים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למה ההקשבה של מומו עוזרת יותר מעצה?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מדוע המספר מונה קודם את כל מה שמומו לא יודעת לעשות?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לדעתכם הקשבה היא כישרון או מיומנות שאפשר ללמוד?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סצנה שבה מישהו בא לספר למומו על בעיה. תארו רק את דברי הדובר ואת השתיקה של מומו – ואיך הדובר מוצא פתרון לבד.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מומו (פרק) · שם: ______________</w:t>
      </w:r>
    </w:p>
    <w:p>
      <w:pPr>
        <w:bidi/>
        <w:jc w:val="right"/>
      </w:pPr>
      <w:r>
        <w:rPr>
          <w:rFonts w:ascii="Arial" w:hAnsi="Arial" w:cs="Arial"/>
          <w:b w:val="0"/>
          <w:rtl/>
        </w:rPr>
        <w:t>1) איזה ספר מתוך היחידה הייתם רוצים לקרוא כולו,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תכונה אחת של דמות שפגשתם היום, וראיה לכך.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לדעתכם יקרה בפרק הבא?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